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14" w:rsidRDefault="00F303DA" w:rsidP="00F303DA">
      <w:pPr>
        <w:jc w:val="center"/>
      </w:pPr>
      <w:r>
        <w:t>Аптечка медицинская сборная экстренная</w:t>
      </w:r>
      <w:r w:rsidR="007E6E70">
        <w:t xml:space="preserve"> Донбасс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7"/>
        <w:gridCol w:w="1128"/>
      </w:tblGrid>
      <w:tr w:rsidR="00F303DA" w:rsidTr="00F303DA">
        <w:tc>
          <w:tcPr>
            <w:tcW w:w="8217" w:type="dxa"/>
          </w:tcPr>
          <w:p w:rsidR="00F303DA" w:rsidRDefault="00F303DA" w:rsidP="00F303DA">
            <w:pPr>
              <w:jc w:val="both"/>
            </w:pPr>
            <w:r>
              <w:t>Футляр</w:t>
            </w:r>
          </w:p>
        </w:tc>
        <w:tc>
          <w:tcPr>
            <w:tcW w:w="1128" w:type="dxa"/>
          </w:tcPr>
          <w:p w:rsidR="00F303DA" w:rsidRDefault="00F303DA" w:rsidP="00F303DA">
            <w:pPr>
              <w:jc w:val="both"/>
            </w:pPr>
            <w:r>
              <w:t>1</w:t>
            </w:r>
          </w:p>
        </w:tc>
      </w:tr>
      <w:tr w:rsidR="00F303DA" w:rsidTr="00F303DA">
        <w:tc>
          <w:tcPr>
            <w:tcW w:w="8217" w:type="dxa"/>
          </w:tcPr>
          <w:p w:rsidR="00F303DA" w:rsidRDefault="00F303DA" w:rsidP="00F303DA">
            <w:pPr>
              <w:jc w:val="both"/>
            </w:pPr>
            <w:r>
              <w:t>Маска медицинская</w:t>
            </w:r>
          </w:p>
        </w:tc>
        <w:tc>
          <w:tcPr>
            <w:tcW w:w="1128" w:type="dxa"/>
          </w:tcPr>
          <w:p w:rsidR="00F303DA" w:rsidRDefault="00F303DA" w:rsidP="00F303DA">
            <w:pPr>
              <w:jc w:val="both"/>
            </w:pPr>
            <w:r>
              <w:t>1</w:t>
            </w:r>
          </w:p>
        </w:tc>
      </w:tr>
      <w:tr w:rsidR="00833715" w:rsidTr="00F303DA">
        <w:tc>
          <w:tcPr>
            <w:tcW w:w="8217" w:type="dxa"/>
          </w:tcPr>
          <w:p w:rsidR="00833715" w:rsidRDefault="00833715" w:rsidP="00F303DA">
            <w:pPr>
              <w:jc w:val="both"/>
            </w:pPr>
            <w:r>
              <w:t>Индивидуальный перевязочный пакет Израильский</w:t>
            </w:r>
            <w:r w:rsidR="001E0A0A">
              <w:t xml:space="preserve"> или Российский</w:t>
            </w:r>
          </w:p>
        </w:tc>
        <w:tc>
          <w:tcPr>
            <w:tcW w:w="1128" w:type="dxa"/>
          </w:tcPr>
          <w:p w:rsidR="00833715" w:rsidRDefault="00833715" w:rsidP="00F303DA">
            <w:pPr>
              <w:jc w:val="both"/>
            </w:pPr>
            <w:r>
              <w:t>1</w:t>
            </w:r>
          </w:p>
        </w:tc>
      </w:tr>
      <w:tr w:rsidR="00F303DA" w:rsidTr="00F303DA">
        <w:tc>
          <w:tcPr>
            <w:tcW w:w="8217" w:type="dxa"/>
          </w:tcPr>
          <w:p w:rsidR="00F303DA" w:rsidRDefault="00F303DA" w:rsidP="00F303DA">
            <w:pPr>
              <w:jc w:val="both"/>
            </w:pPr>
            <w:r>
              <w:t>Ножницы простые</w:t>
            </w:r>
            <w:r w:rsidR="001E0A0A">
              <w:t xml:space="preserve"> </w:t>
            </w:r>
          </w:p>
        </w:tc>
        <w:tc>
          <w:tcPr>
            <w:tcW w:w="1128" w:type="dxa"/>
          </w:tcPr>
          <w:p w:rsidR="00F303DA" w:rsidRDefault="00F303DA" w:rsidP="00F303DA">
            <w:pPr>
              <w:jc w:val="both"/>
            </w:pPr>
            <w:r>
              <w:t>1</w:t>
            </w:r>
          </w:p>
        </w:tc>
      </w:tr>
      <w:tr w:rsidR="00F303DA" w:rsidTr="00F303DA">
        <w:tc>
          <w:tcPr>
            <w:tcW w:w="8217" w:type="dxa"/>
          </w:tcPr>
          <w:p w:rsidR="00F303DA" w:rsidRDefault="00F303DA" w:rsidP="00F303DA">
            <w:pPr>
              <w:jc w:val="both"/>
            </w:pPr>
            <w:r>
              <w:t>Скальпель медицинский одноразовый</w:t>
            </w:r>
          </w:p>
        </w:tc>
        <w:tc>
          <w:tcPr>
            <w:tcW w:w="1128" w:type="dxa"/>
          </w:tcPr>
          <w:p w:rsidR="00F303DA" w:rsidRDefault="00F303DA" w:rsidP="00F303DA">
            <w:pPr>
              <w:jc w:val="both"/>
            </w:pPr>
            <w:r>
              <w:t>1</w:t>
            </w:r>
          </w:p>
        </w:tc>
      </w:tr>
      <w:tr w:rsidR="00F303DA" w:rsidTr="00F303DA">
        <w:tc>
          <w:tcPr>
            <w:tcW w:w="8217" w:type="dxa"/>
          </w:tcPr>
          <w:p w:rsidR="00F303DA" w:rsidRDefault="00F303DA" w:rsidP="00F303DA">
            <w:pPr>
              <w:jc w:val="both"/>
            </w:pPr>
            <w:r w:rsidRPr="00F303DA">
              <w:t>Скальпель медицинский одноразовый</w:t>
            </w:r>
            <w:r>
              <w:t xml:space="preserve"> (лезвие)</w:t>
            </w:r>
          </w:p>
        </w:tc>
        <w:tc>
          <w:tcPr>
            <w:tcW w:w="1128" w:type="dxa"/>
          </w:tcPr>
          <w:p w:rsidR="00F303DA" w:rsidRDefault="00F303DA" w:rsidP="00F303DA">
            <w:pPr>
              <w:jc w:val="both"/>
            </w:pPr>
            <w:r>
              <w:t>2</w:t>
            </w:r>
          </w:p>
        </w:tc>
      </w:tr>
      <w:tr w:rsidR="00F303DA" w:rsidTr="00F303DA">
        <w:tc>
          <w:tcPr>
            <w:tcW w:w="8217" w:type="dxa"/>
          </w:tcPr>
          <w:p w:rsidR="00F303DA" w:rsidRDefault="00F303DA" w:rsidP="00F303DA">
            <w:pPr>
              <w:jc w:val="both"/>
            </w:pPr>
            <w:r>
              <w:t>Мазевая повязка «</w:t>
            </w:r>
            <w:proofErr w:type="spellStart"/>
            <w:r>
              <w:t>Бранолин</w:t>
            </w:r>
            <w:proofErr w:type="spellEnd"/>
            <w:r>
              <w:t>» с перуанским бальзамом</w:t>
            </w:r>
          </w:p>
        </w:tc>
        <w:tc>
          <w:tcPr>
            <w:tcW w:w="1128" w:type="dxa"/>
          </w:tcPr>
          <w:p w:rsidR="00F303DA" w:rsidRDefault="00F303DA" w:rsidP="00F303DA">
            <w:pPr>
              <w:jc w:val="both"/>
            </w:pPr>
            <w:r>
              <w:t>1</w:t>
            </w:r>
          </w:p>
        </w:tc>
      </w:tr>
      <w:tr w:rsidR="007E6E70" w:rsidTr="00F303DA">
        <w:tc>
          <w:tcPr>
            <w:tcW w:w="8217" w:type="dxa"/>
          </w:tcPr>
          <w:p w:rsidR="007E6E70" w:rsidRDefault="007E6E70" w:rsidP="00F303DA">
            <w:pPr>
              <w:jc w:val="both"/>
            </w:pPr>
            <w:r>
              <w:t>Зажим кровоостанавливающий типа «Москит»</w:t>
            </w:r>
          </w:p>
        </w:tc>
        <w:tc>
          <w:tcPr>
            <w:tcW w:w="1128" w:type="dxa"/>
          </w:tcPr>
          <w:p w:rsidR="007E6E70" w:rsidRDefault="007E6E70" w:rsidP="00F303DA">
            <w:pPr>
              <w:jc w:val="both"/>
            </w:pPr>
            <w:r>
              <w:t>1</w:t>
            </w:r>
          </w:p>
        </w:tc>
      </w:tr>
      <w:tr w:rsidR="00F303DA" w:rsidTr="00F303DA">
        <w:tc>
          <w:tcPr>
            <w:tcW w:w="8217" w:type="dxa"/>
          </w:tcPr>
          <w:p w:rsidR="00F303DA" w:rsidRDefault="00F303DA" w:rsidP="00F303DA">
            <w:pPr>
              <w:jc w:val="both"/>
            </w:pPr>
            <w:r>
              <w:t>Салфетки спиртовые</w:t>
            </w:r>
          </w:p>
        </w:tc>
        <w:tc>
          <w:tcPr>
            <w:tcW w:w="1128" w:type="dxa"/>
          </w:tcPr>
          <w:p w:rsidR="00F303DA" w:rsidRDefault="00F303DA" w:rsidP="00F303DA">
            <w:pPr>
              <w:jc w:val="both"/>
            </w:pPr>
            <w:r>
              <w:t>5</w:t>
            </w:r>
          </w:p>
        </w:tc>
      </w:tr>
      <w:tr w:rsidR="00F303DA" w:rsidTr="00F303DA">
        <w:tc>
          <w:tcPr>
            <w:tcW w:w="8217" w:type="dxa"/>
          </w:tcPr>
          <w:p w:rsidR="00F303DA" w:rsidRDefault="00F303DA" w:rsidP="00F303DA">
            <w:pPr>
              <w:jc w:val="both"/>
            </w:pPr>
            <w:r>
              <w:t>Устройство для проведения искусственного дыхания рот-в-рот</w:t>
            </w:r>
          </w:p>
        </w:tc>
        <w:tc>
          <w:tcPr>
            <w:tcW w:w="1128" w:type="dxa"/>
          </w:tcPr>
          <w:p w:rsidR="00F303DA" w:rsidRDefault="00F303DA" w:rsidP="00F303DA">
            <w:pPr>
              <w:jc w:val="both"/>
            </w:pPr>
            <w:r>
              <w:t>1</w:t>
            </w:r>
          </w:p>
        </w:tc>
      </w:tr>
      <w:tr w:rsidR="00F303DA" w:rsidTr="00F303DA">
        <w:tc>
          <w:tcPr>
            <w:tcW w:w="8217" w:type="dxa"/>
          </w:tcPr>
          <w:p w:rsidR="00F303DA" w:rsidRDefault="00F303DA" w:rsidP="00F303DA">
            <w:pPr>
              <w:jc w:val="both"/>
            </w:pPr>
            <w:r>
              <w:t>Нить хирургическая</w:t>
            </w:r>
          </w:p>
        </w:tc>
        <w:tc>
          <w:tcPr>
            <w:tcW w:w="1128" w:type="dxa"/>
          </w:tcPr>
          <w:p w:rsidR="00F303DA" w:rsidRDefault="00F303DA" w:rsidP="00F303DA">
            <w:pPr>
              <w:jc w:val="both"/>
            </w:pPr>
            <w:r>
              <w:t>1</w:t>
            </w:r>
          </w:p>
        </w:tc>
      </w:tr>
      <w:tr w:rsidR="00F303DA" w:rsidTr="00F303DA">
        <w:tc>
          <w:tcPr>
            <w:tcW w:w="8217" w:type="dxa"/>
          </w:tcPr>
          <w:p w:rsidR="00F303DA" w:rsidRDefault="00430951" w:rsidP="00F303DA">
            <w:pPr>
              <w:jc w:val="both"/>
            </w:pPr>
            <w:r>
              <w:t>Перчатки медицинские стерильные</w:t>
            </w:r>
          </w:p>
        </w:tc>
        <w:tc>
          <w:tcPr>
            <w:tcW w:w="1128" w:type="dxa"/>
          </w:tcPr>
          <w:p w:rsidR="00F303DA" w:rsidRDefault="00430951" w:rsidP="00F303DA">
            <w:pPr>
              <w:jc w:val="both"/>
            </w:pPr>
            <w:r>
              <w:t>1</w:t>
            </w:r>
          </w:p>
        </w:tc>
      </w:tr>
      <w:tr w:rsidR="002E4C0C" w:rsidTr="00F303DA">
        <w:tc>
          <w:tcPr>
            <w:tcW w:w="8217" w:type="dxa"/>
          </w:tcPr>
          <w:p w:rsidR="002E4C0C" w:rsidRDefault="002E4C0C" w:rsidP="00F303DA">
            <w:pPr>
              <w:jc w:val="both"/>
            </w:pPr>
            <w:r w:rsidRPr="002E4C0C">
              <w:t xml:space="preserve">Перчатки медицинские </w:t>
            </w:r>
            <w:r>
              <w:t>не</w:t>
            </w:r>
            <w:r w:rsidRPr="002E4C0C">
              <w:t>стерильные</w:t>
            </w:r>
          </w:p>
        </w:tc>
        <w:tc>
          <w:tcPr>
            <w:tcW w:w="1128" w:type="dxa"/>
          </w:tcPr>
          <w:p w:rsidR="002E4C0C" w:rsidRDefault="002E4C0C" w:rsidP="00F303DA">
            <w:pPr>
              <w:jc w:val="both"/>
            </w:pPr>
            <w:r>
              <w:t>1</w:t>
            </w:r>
          </w:p>
        </w:tc>
      </w:tr>
      <w:tr w:rsidR="00F303DA" w:rsidTr="00F303DA">
        <w:tc>
          <w:tcPr>
            <w:tcW w:w="8217" w:type="dxa"/>
          </w:tcPr>
          <w:p w:rsidR="00F303DA" w:rsidRDefault="00430951" w:rsidP="00F303DA">
            <w:pPr>
              <w:jc w:val="both"/>
            </w:pPr>
            <w:r>
              <w:t>Бинт марлевый стерильный 7х14</w:t>
            </w:r>
          </w:p>
        </w:tc>
        <w:tc>
          <w:tcPr>
            <w:tcW w:w="1128" w:type="dxa"/>
          </w:tcPr>
          <w:p w:rsidR="00F303DA" w:rsidRDefault="00430951" w:rsidP="00F303DA">
            <w:pPr>
              <w:jc w:val="both"/>
            </w:pPr>
            <w:r>
              <w:t>1</w:t>
            </w:r>
          </w:p>
        </w:tc>
      </w:tr>
      <w:tr w:rsidR="00F303DA" w:rsidTr="00F303DA">
        <w:tc>
          <w:tcPr>
            <w:tcW w:w="8217" w:type="dxa"/>
          </w:tcPr>
          <w:p w:rsidR="00F303DA" w:rsidRDefault="00430951" w:rsidP="00F303DA">
            <w:pPr>
              <w:jc w:val="both"/>
            </w:pPr>
            <w:r>
              <w:t>Бинт марлевый нестерильный 5х10</w:t>
            </w:r>
          </w:p>
        </w:tc>
        <w:tc>
          <w:tcPr>
            <w:tcW w:w="1128" w:type="dxa"/>
          </w:tcPr>
          <w:p w:rsidR="00F303DA" w:rsidRDefault="00430951" w:rsidP="00F303DA">
            <w:pPr>
              <w:jc w:val="both"/>
            </w:pPr>
            <w:r>
              <w:t>1</w:t>
            </w:r>
          </w:p>
        </w:tc>
      </w:tr>
      <w:tr w:rsidR="00F303DA" w:rsidTr="00F303DA">
        <w:tc>
          <w:tcPr>
            <w:tcW w:w="8217" w:type="dxa"/>
          </w:tcPr>
          <w:p w:rsidR="00F303DA" w:rsidRDefault="00430951" w:rsidP="00430951">
            <w:pPr>
              <w:jc w:val="both"/>
            </w:pPr>
            <w:r>
              <w:t xml:space="preserve">Салфетки медицинские стерильные </w:t>
            </w:r>
            <w:r w:rsidR="00631AE5">
              <w:t>16х14</w:t>
            </w:r>
          </w:p>
        </w:tc>
        <w:tc>
          <w:tcPr>
            <w:tcW w:w="1128" w:type="dxa"/>
          </w:tcPr>
          <w:p w:rsidR="00F303DA" w:rsidRDefault="00631AE5" w:rsidP="00F303DA">
            <w:pPr>
              <w:jc w:val="both"/>
            </w:pPr>
            <w:r>
              <w:t>1</w:t>
            </w:r>
          </w:p>
        </w:tc>
      </w:tr>
      <w:tr w:rsidR="00833715" w:rsidTr="00F303DA">
        <w:tc>
          <w:tcPr>
            <w:tcW w:w="8217" w:type="dxa"/>
          </w:tcPr>
          <w:p w:rsidR="00833715" w:rsidRDefault="00833715" w:rsidP="00430951">
            <w:pPr>
              <w:jc w:val="both"/>
            </w:pPr>
            <w:r>
              <w:t>Бинт эластичный</w:t>
            </w:r>
          </w:p>
        </w:tc>
        <w:tc>
          <w:tcPr>
            <w:tcW w:w="1128" w:type="dxa"/>
          </w:tcPr>
          <w:p w:rsidR="00833715" w:rsidRDefault="00833715" w:rsidP="00F303DA">
            <w:pPr>
              <w:jc w:val="both"/>
            </w:pPr>
            <w:r>
              <w:t>1</w:t>
            </w:r>
          </w:p>
        </w:tc>
      </w:tr>
      <w:tr w:rsidR="00F303DA" w:rsidTr="00F303DA">
        <w:tc>
          <w:tcPr>
            <w:tcW w:w="8217" w:type="dxa"/>
          </w:tcPr>
          <w:p w:rsidR="00F303DA" w:rsidRDefault="00430951" w:rsidP="001E0A0A">
            <w:pPr>
              <w:jc w:val="both"/>
            </w:pPr>
            <w:r>
              <w:t xml:space="preserve">Жгут кровоостанавливающий </w:t>
            </w:r>
            <w:r w:rsidR="001E0A0A">
              <w:t>артериальный</w:t>
            </w:r>
          </w:p>
        </w:tc>
        <w:tc>
          <w:tcPr>
            <w:tcW w:w="1128" w:type="dxa"/>
          </w:tcPr>
          <w:p w:rsidR="00F303DA" w:rsidRDefault="00631AE5" w:rsidP="00F303DA">
            <w:pPr>
              <w:jc w:val="both"/>
            </w:pPr>
            <w:r>
              <w:t>1</w:t>
            </w:r>
          </w:p>
        </w:tc>
      </w:tr>
      <w:tr w:rsidR="00F303DA" w:rsidTr="00F303DA">
        <w:tc>
          <w:tcPr>
            <w:tcW w:w="8217" w:type="dxa"/>
          </w:tcPr>
          <w:p w:rsidR="00F303DA" w:rsidRDefault="00631AE5" w:rsidP="00F303DA">
            <w:pPr>
              <w:jc w:val="both"/>
            </w:pPr>
            <w:proofErr w:type="spellStart"/>
            <w:r>
              <w:t>Хлоргексидина</w:t>
            </w:r>
            <w:proofErr w:type="spellEnd"/>
            <w:r>
              <w:t xml:space="preserve"> </w:t>
            </w:r>
            <w:proofErr w:type="spellStart"/>
            <w:r>
              <w:t>биглюконат</w:t>
            </w:r>
            <w:proofErr w:type="spellEnd"/>
            <w:r>
              <w:t xml:space="preserve"> р-р</w:t>
            </w:r>
          </w:p>
        </w:tc>
        <w:tc>
          <w:tcPr>
            <w:tcW w:w="1128" w:type="dxa"/>
          </w:tcPr>
          <w:p w:rsidR="00F303DA" w:rsidRDefault="00631AE5" w:rsidP="00F303DA">
            <w:pPr>
              <w:jc w:val="both"/>
            </w:pPr>
            <w:r>
              <w:t>1</w:t>
            </w:r>
          </w:p>
        </w:tc>
      </w:tr>
      <w:tr w:rsidR="00F303DA" w:rsidTr="00F303DA">
        <w:tc>
          <w:tcPr>
            <w:tcW w:w="8217" w:type="dxa"/>
          </w:tcPr>
          <w:p w:rsidR="00F303DA" w:rsidRDefault="00631AE5" w:rsidP="00F303DA">
            <w:pPr>
              <w:jc w:val="both"/>
            </w:pPr>
            <w:r>
              <w:t>Бриллиантовый зеленый р-р спиртовой</w:t>
            </w:r>
          </w:p>
        </w:tc>
        <w:tc>
          <w:tcPr>
            <w:tcW w:w="1128" w:type="dxa"/>
          </w:tcPr>
          <w:p w:rsidR="00F303DA" w:rsidRDefault="00631AE5" w:rsidP="00F303DA">
            <w:pPr>
              <w:jc w:val="both"/>
            </w:pPr>
            <w:r>
              <w:t>1</w:t>
            </w:r>
          </w:p>
        </w:tc>
      </w:tr>
      <w:tr w:rsidR="00631AE5" w:rsidTr="00F303DA">
        <w:tc>
          <w:tcPr>
            <w:tcW w:w="8217" w:type="dxa"/>
          </w:tcPr>
          <w:p w:rsidR="00631AE5" w:rsidRDefault="00631AE5" w:rsidP="00F303DA">
            <w:pPr>
              <w:jc w:val="both"/>
            </w:pPr>
            <w:proofErr w:type="spellStart"/>
            <w:r>
              <w:t>Цефтриаксон</w:t>
            </w:r>
            <w:proofErr w:type="spellEnd"/>
            <w:r>
              <w:t>, 1г.</w:t>
            </w:r>
          </w:p>
        </w:tc>
        <w:tc>
          <w:tcPr>
            <w:tcW w:w="1128" w:type="dxa"/>
          </w:tcPr>
          <w:p w:rsidR="00631AE5" w:rsidRDefault="00631AE5" w:rsidP="00F303DA">
            <w:pPr>
              <w:jc w:val="both"/>
            </w:pPr>
            <w:r>
              <w:t>1</w:t>
            </w:r>
          </w:p>
        </w:tc>
      </w:tr>
      <w:tr w:rsidR="00631AE5" w:rsidTr="00F303DA">
        <w:tc>
          <w:tcPr>
            <w:tcW w:w="8217" w:type="dxa"/>
          </w:tcPr>
          <w:p w:rsidR="00631AE5" w:rsidRDefault="00631AE5" w:rsidP="00F303DA">
            <w:pPr>
              <w:jc w:val="both"/>
            </w:pPr>
            <w:r>
              <w:t>Шприц инъекционный одноразовый 5 мл</w:t>
            </w:r>
            <w:r w:rsidR="001E0A0A">
              <w:t xml:space="preserve"> (непромокаемая упаковка)</w:t>
            </w:r>
          </w:p>
        </w:tc>
        <w:tc>
          <w:tcPr>
            <w:tcW w:w="1128" w:type="dxa"/>
          </w:tcPr>
          <w:p w:rsidR="00631AE5" w:rsidRDefault="00DC462A" w:rsidP="00F303DA">
            <w:pPr>
              <w:jc w:val="both"/>
            </w:pPr>
            <w:r>
              <w:t>1</w:t>
            </w:r>
          </w:p>
        </w:tc>
      </w:tr>
      <w:tr w:rsidR="00631AE5" w:rsidTr="00F303DA">
        <w:tc>
          <w:tcPr>
            <w:tcW w:w="8217" w:type="dxa"/>
          </w:tcPr>
          <w:p w:rsidR="00631AE5" w:rsidRDefault="00DC462A" w:rsidP="00DC462A">
            <w:pPr>
              <w:jc w:val="both"/>
            </w:pPr>
            <w:r w:rsidRPr="00DC462A">
              <w:t xml:space="preserve">Шприц инъекционный одноразовый </w:t>
            </w:r>
            <w:r>
              <w:t>2</w:t>
            </w:r>
            <w:r w:rsidRPr="00DC462A">
              <w:t xml:space="preserve"> мл</w:t>
            </w:r>
            <w:r w:rsidR="001E0A0A" w:rsidRPr="001E0A0A">
              <w:t>(непромокаемая упаковка)</w:t>
            </w:r>
          </w:p>
        </w:tc>
        <w:tc>
          <w:tcPr>
            <w:tcW w:w="1128" w:type="dxa"/>
          </w:tcPr>
          <w:p w:rsidR="00631AE5" w:rsidRDefault="00DC462A" w:rsidP="00F303DA">
            <w:pPr>
              <w:jc w:val="both"/>
            </w:pPr>
            <w:r>
              <w:t>1</w:t>
            </w:r>
          </w:p>
        </w:tc>
      </w:tr>
      <w:tr w:rsidR="00631AE5" w:rsidTr="00F303DA">
        <w:tc>
          <w:tcPr>
            <w:tcW w:w="8217" w:type="dxa"/>
          </w:tcPr>
          <w:p w:rsidR="00631AE5" w:rsidRDefault="00DC462A" w:rsidP="00DC462A">
            <w:pPr>
              <w:jc w:val="both"/>
            </w:pPr>
            <w:r w:rsidRPr="00DC462A">
              <w:t xml:space="preserve">Шприц инъекционный одноразовый </w:t>
            </w:r>
            <w:r>
              <w:t>1</w:t>
            </w:r>
            <w:r w:rsidRPr="00DC462A">
              <w:t xml:space="preserve"> мл</w:t>
            </w:r>
            <w:r>
              <w:t xml:space="preserve"> инсулиновый</w:t>
            </w:r>
            <w:r w:rsidR="001E0A0A" w:rsidRPr="001E0A0A">
              <w:t>(непромокаемая упаковка)</w:t>
            </w:r>
          </w:p>
        </w:tc>
        <w:tc>
          <w:tcPr>
            <w:tcW w:w="1128" w:type="dxa"/>
          </w:tcPr>
          <w:p w:rsidR="00631AE5" w:rsidRDefault="00DC462A" w:rsidP="00F303DA">
            <w:pPr>
              <w:jc w:val="both"/>
            </w:pPr>
            <w:r>
              <w:t>1</w:t>
            </w:r>
          </w:p>
        </w:tc>
      </w:tr>
      <w:tr w:rsidR="00631AE5" w:rsidTr="00F303DA">
        <w:tc>
          <w:tcPr>
            <w:tcW w:w="8217" w:type="dxa"/>
          </w:tcPr>
          <w:p w:rsidR="00631AE5" w:rsidRDefault="00DC462A" w:rsidP="00F303DA">
            <w:pPr>
              <w:jc w:val="both"/>
            </w:pPr>
            <w:r w:rsidRPr="00DC462A">
              <w:t>Лейкопластырь бактерицидный</w:t>
            </w:r>
            <w:r>
              <w:t xml:space="preserve"> водоотталкивающий</w:t>
            </w:r>
          </w:p>
        </w:tc>
        <w:tc>
          <w:tcPr>
            <w:tcW w:w="1128" w:type="dxa"/>
          </w:tcPr>
          <w:p w:rsidR="00631AE5" w:rsidRDefault="00DC462A" w:rsidP="00F303DA">
            <w:pPr>
              <w:jc w:val="both"/>
            </w:pPr>
            <w:r>
              <w:t>2</w:t>
            </w:r>
          </w:p>
        </w:tc>
      </w:tr>
      <w:tr w:rsidR="00631AE5" w:rsidTr="00F303DA">
        <w:tc>
          <w:tcPr>
            <w:tcW w:w="8217" w:type="dxa"/>
          </w:tcPr>
          <w:p w:rsidR="00631AE5" w:rsidRDefault="00DC462A" w:rsidP="00F303DA">
            <w:pPr>
              <w:jc w:val="both"/>
            </w:pPr>
            <w:r w:rsidRPr="00DC462A">
              <w:t>Лейкопластырь</w:t>
            </w:r>
            <w:r>
              <w:t xml:space="preserve"> бактерицидный прочный</w:t>
            </w:r>
          </w:p>
        </w:tc>
        <w:tc>
          <w:tcPr>
            <w:tcW w:w="1128" w:type="dxa"/>
          </w:tcPr>
          <w:p w:rsidR="00631AE5" w:rsidRDefault="002E4C0C" w:rsidP="00F303DA">
            <w:pPr>
              <w:jc w:val="both"/>
            </w:pPr>
            <w:r>
              <w:t>2</w:t>
            </w:r>
          </w:p>
        </w:tc>
      </w:tr>
      <w:tr w:rsidR="00DC462A" w:rsidTr="00F303DA">
        <w:tc>
          <w:tcPr>
            <w:tcW w:w="8217" w:type="dxa"/>
          </w:tcPr>
          <w:p w:rsidR="00DC462A" w:rsidRPr="00DC462A" w:rsidRDefault="002E4C0C" w:rsidP="00F303DA">
            <w:pPr>
              <w:jc w:val="both"/>
            </w:pPr>
            <w:r>
              <w:t xml:space="preserve">Димедрол 1% - 2,0 мл </w:t>
            </w:r>
            <w:proofErr w:type="spellStart"/>
            <w:r>
              <w:t>амп</w:t>
            </w:r>
            <w:proofErr w:type="spellEnd"/>
          </w:p>
        </w:tc>
        <w:tc>
          <w:tcPr>
            <w:tcW w:w="1128" w:type="dxa"/>
          </w:tcPr>
          <w:p w:rsidR="00DC462A" w:rsidRDefault="00EE4E7B" w:rsidP="00F303DA">
            <w:pPr>
              <w:jc w:val="both"/>
            </w:pPr>
            <w:r>
              <w:t>1</w:t>
            </w:r>
          </w:p>
        </w:tc>
      </w:tr>
      <w:tr w:rsidR="00DC462A" w:rsidTr="00F303DA">
        <w:tc>
          <w:tcPr>
            <w:tcW w:w="8217" w:type="dxa"/>
          </w:tcPr>
          <w:p w:rsidR="00DC462A" w:rsidRPr="00DC462A" w:rsidRDefault="002E4C0C" w:rsidP="00F303DA">
            <w:pPr>
              <w:jc w:val="both"/>
            </w:pPr>
            <w:r>
              <w:t xml:space="preserve">Супрастин 2% - 2,0 мл </w:t>
            </w:r>
            <w:proofErr w:type="spellStart"/>
            <w:r>
              <w:t>амп</w:t>
            </w:r>
            <w:proofErr w:type="spellEnd"/>
          </w:p>
        </w:tc>
        <w:tc>
          <w:tcPr>
            <w:tcW w:w="1128" w:type="dxa"/>
          </w:tcPr>
          <w:p w:rsidR="00DC462A" w:rsidRDefault="00EE4E7B" w:rsidP="00F303DA">
            <w:pPr>
              <w:jc w:val="both"/>
            </w:pPr>
            <w:r>
              <w:t>1</w:t>
            </w:r>
          </w:p>
        </w:tc>
      </w:tr>
      <w:tr w:rsidR="00DC462A" w:rsidTr="00F303DA">
        <w:tc>
          <w:tcPr>
            <w:tcW w:w="8217" w:type="dxa"/>
          </w:tcPr>
          <w:p w:rsidR="00DC462A" w:rsidRPr="00DC462A" w:rsidRDefault="00A948B3" w:rsidP="00F303DA">
            <w:pPr>
              <w:jc w:val="both"/>
            </w:pPr>
            <w:r>
              <w:t xml:space="preserve">Анальгин 50% - 2,0 мл </w:t>
            </w:r>
            <w:proofErr w:type="spellStart"/>
            <w:r>
              <w:t>амп</w:t>
            </w:r>
            <w:proofErr w:type="spellEnd"/>
          </w:p>
        </w:tc>
        <w:tc>
          <w:tcPr>
            <w:tcW w:w="1128" w:type="dxa"/>
          </w:tcPr>
          <w:p w:rsidR="00DC462A" w:rsidRDefault="00EE4E7B" w:rsidP="00F303DA">
            <w:pPr>
              <w:jc w:val="both"/>
            </w:pPr>
            <w:r>
              <w:t>1</w:t>
            </w:r>
          </w:p>
        </w:tc>
      </w:tr>
      <w:tr w:rsidR="00DC462A" w:rsidTr="00F303DA">
        <w:tc>
          <w:tcPr>
            <w:tcW w:w="8217" w:type="dxa"/>
          </w:tcPr>
          <w:p w:rsidR="00DC462A" w:rsidRPr="00DC462A" w:rsidRDefault="00EE4E7B" w:rsidP="00F303DA">
            <w:pPr>
              <w:jc w:val="both"/>
            </w:pPr>
            <w:proofErr w:type="spellStart"/>
            <w:r>
              <w:t>Дексаметазон</w:t>
            </w:r>
            <w:proofErr w:type="spellEnd"/>
            <w:r>
              <w:t xml:space="preserve"> 4мг – 2,0 мл </w:t>
            </w:r>
            <w:proofErr w:type="spellStart"/>
            <w:r>
              <w:t>амп</w:t>
            </w:r>
            <w:proofErr w:type="spellEnd"/>
          </w:p>
        </w:tc>
        <w:tc>
          <w:tcPr>
            <w:tcW w:w="1128" w:type="dxa"/>
          </w:tcPr>
          <w:p w:rsidR="00DC462A" w:rsidRDefault="00EE4E7B" w:rsidP="00F303DA">
            <w:pPr>
              <w:jc w:val="both"/>
            </w:pPr>
            <w:r>
              <w:t>1</w:t>
            </w:r>
          </w:p>
        </w:tc>
      </w:tr>
      <w:tr w:rsidR="00A948B3" w:rsidTr="00F303DA">
        <w:tc>
          <w:tcPr>
            <w:tcW w:w="8217" w:type="dxa"/>
          </w:tcPr>
          <w:p w:rsidR="00A948B3" w:rsidRPr="00DC462A" w:rsidRDefault="00EE4E7B" w:rsidP="00F303DA">
            <w:pPr>
              <w:jc w:val="both"/>
            </w:pPr>
            <w:proofErr w:type="spellStart"/>
            <w:r>
              <w:t>Диклофенак</w:t>
            </w:r>
            <w:proofErr w:type="spellEnd"/>
            <w:r>
              <w:t xml:space="preserve"> 75 мг – 3,0 мл </w:t>
            </w:r>
            <w:proofErr w:type="spellStart"/>
            <w:r>
              <w:t>амп</w:t>
            </w:r>
            <w:proofErr w:type="spellEnd"/>
            <w:r>
              <w:t>.</w:t>
            </w:r>
          </w:p>
        </w:tc>
        <w:tc>
          <w:tcPr>
            <w:tcW w:w="1128" w:type="dxa"/>
          </w:tcPr>
          <w:p w:rsidR="00A948B3" w:rsidRDefault="00EE4E7B" w:rsidP="00F303DA">
            <w:pPr>
              <w:jc w:val="both"/>
            </w:pPr>
            <w:r>
              <w:t>1</w:t>
            </w:r>
          </w:p>
        </w:tc>
      </w:tr>
      <w:tr w:rsidR="00A948B3" w:rsidTr="00F303DA">
        <w:tc>
          <w:tcPr>
            <w:tcW w:w="8217" w:type="dxa"/>
          </w:tcPr>
          <w:p w:rsidR="00A948B3" w:rsidRPr="00DC462A" w:rsidRDefault="00EE4E7B" w:rsidP="00F303DA">
            <w:pPr>
              <w:jc w:val="both"/>
            </w:pPr>
            <w:proofErr w:type="spellStart"/>
            <w:r>
              <w:t>Лидокаин</w:t>
            </w:r>
            <w:proofErr w:type="spellEnd"/>
            <w:r>
              <w:t xml:space="preserve"> 2% - 2,0 мл </w:t>
            </w:r>
            <w:proofErr w:type="spellStart"/>
            <w:r>
              <w:t>амп</w:t>
            </w:r>
            <w:proofErr w:type="spellEnd"/>
            <w:r>
              <w:t>.</w:t>
            </w:r>
          </w:p>
        </w:tc>
        <w:tc>
          <w:tcPr>
            <w:tcW w:w="1128" w:type="dxa"/>
          </w:tcPr>
          <w:p w:rsidR="00A948B3" w:rsidRDefault="00EE4E7B" w:rsidP="00F303DA">
            <w:pPr>
              <w:jc w:val="both"/>
            </w:pPr>
            <w:r>
              <w:t>2</w:t>
            </w:r>
          </w:p>
        </w:tc>
      </w:tr>
      <w:tr w:rsidR="00A948B3" w:rsidTr="00F303DA">
        <w:tc>
          <w:tcPr>
            <w:tcW w:w="8217" w:type="dxa"/>
          </w:tcPr>
          <w:p w:rsidR="00A948B3" w:rsidRPr="00DC462A" w:rsidRDefault="00D76847" w:rsidP="00F303DA">
            <w:pPr>
              <w:jc w:val="both"/>
            </w:pPr>
            <w:r>
              <w:t xml:space="preserve">Кислота аскорбиновая 2,5 г. пак </w:t>
            </w:r>
            <w:proofErr w:type="spellStart"/>
            <w:r>
              <w:t>раств</w:t>
            </w:r>
            <w:proofErr w:type="spellEnd"/>
            <w:r>
              <w:t>.</w:t>
            </w:r>
          </w:p>
        </w:tc>
        <w:tc>
          <w:tcPr>
            <w:tcW w:w="1128" w:type="dxa"/>
          </w:tcPr>
          <w:p w:rsidR="00A948B3" w:rsidRDefault="00D76847" w:rsidP="00F303DA">
            <w:pPr>
              <w:jc w:val="both"/>
            </w:pPr>
            <w:r>
              <w:t>1</w:t>
            </w:r>
          </w:p>
        </w:tc>
      </w:tr>
      <w:tr w:rsidR="007E6E70" w:rsidTr="00F303DA">
        <w:tc>
          <w:tcPr>
            <w:tcW w:w="8217" w:type="dxa"/>
          </w:tcPr>
          <w:p w:rsidR="007E6E70" w:rsidRDefault="007E6E70" w:rsidP="00F303DA">
            <w:pPr>
              <w:jc w:val="both"/>
            </w:pPr>
            <w:proofErr w:type="spellStart"/>
            <w:r>
              <w:t>Дицинон</w:t>
            </w:r>
            <w:proofErr w:type="spellEnd"/>
            <w:r>
              <w:t xml:space="preserve"> 25% - 2,0 мл. </w:t>
            </w:r>
            <w:proofErr w:type="spellStart"/>
            <w:r>
              <w:t>амп</w:t>
            </w:r>
            <w:proofErr w:type="spellEnd"/>
            <w:r>
              <w:t>.</w:t>
            </w:r>
          </w:p>
        </w:tc>
        <w:tc>
          <w:tcPr>
            <w:tcW w:w="1128" w:type="dxa"/>
          </w:tcPr>
          <w:p w:rsidR="007E6E70" w:rsidRDefault="007E6E70" w:rsidP="00F303DA">
            <w:pPr>
              <w:jc w:val="both"/>
            </w:pPr>
            <w:r>
              <w:t>1</w:t>
            </w:r>
          </w:p>
        </w:tc>
      </w:tr>
      <w:tr w:rsidR="00EE4E7B" w:rsidTr="00F303DA">
        <w:tc>
          <w:tcPr>
            <w:tcW w:w="8217" w:type="dxa"/>
          </w:tcPr>
          <w:p w:rsidR="00EE4E7B" w:rsidRPr="00D76847" w:rsidRDefault="00D76847" w:rsidP="00F303DA">
            <w:pPr>
              <w:jc w:val="both"/>
            </w:pPr>
            <w:r>
              <w:t xml:space="preserve">Уголь активированный табл. </w:t>
            </w:r>
            <w:r>
              <w:rPr>
                <w:lang w:val="en-US"/>
              </w:rPr>
              <w:t>N</w:t>
            </w:r>
            <w:r w:rsidRPr="007E6E70">
              <w:t>10</w:t>
            </w:r>
          </w:p>
        </w:tc>
        <w:tc>
          <w:tcPr>
            <w:tcW w:w="1128" w:type="dxa"/>
          </w:tcPr>
          <w:p w:rsidR="00EE4E7B" w:rsidRDefault="00D76847" w:rsidP="00F303DA">
            <w:pPr>
              <w:jc w:val="both"/>
            </w:pPr>
            <w:r>
              <w:t>1</w:t>
            </w:r>
          </w:p>
        </w:tc>
      </w:tr>
      <w:tr w:rsidR="00EE4E7B" w:rsidTr="00F303DA">
        <w:tc>
          <w:tcPr>
            <w:tcW w:w="8217" w:type="dxa"/>
          </w:tcPr>
          <w:p w:rsidR="00EE4E7B" w:rsidRPr="007E6E70" w:rsidRDefault="00D76847" w:rsidP="00F303DA">
            <w:pPr>
              <w:jc w:val="both"/>
            </w:pPr>
            <w:r>
              <w:t>Цитрамон</w:t>
            </w:r>
            <w:r w:rsidRPr="007E6E70">
              <w:t xml:space="preserve"> </w:t>
            </w:r>
            <w:r>
              <w:t xml:space="preserve">П табл. </w:t>
            </w:r>
            <w:r>
              <w:rPr>
                <w:lang w:val="en-US"/>
              </w:rPr>
              <w:t>N</w:t>
            </w:r>
            <w:r w:rsidRPr="007E6E70">
              <w:t>10</w:t>
            </w:r>
          </w:p>
        </w:tc>
        <w:tc>
          <w:tcPr>
            <w:tcW w:w="1128" w:type="dxa"/>
          </w:tcPr>
          <w:p w:rsidR="00EE4E7B" w:rsidRPr="007E6E70" w:rsidRDefault="00D76847" w:rsidP="00F303DA">
            <w:pPr>
              <w:jc w:val="both"/>
            </w:pPr>
            <w:r w:rsidRPr="007E6E70">
              <w:t>1</w:t>
            </w:r>
          </w:p>
        </w:tc>
      </w:tr>
      <w:tr w:rsidR="00EE4E7B" w:rsidTr="00F303DA">
        <w:tc>
          <w:tcPr>
            <w:tcW w:w="8217" w:type="dxa"/>
          </w:tcPr>
          <w:p w:rsidR="00EE4E7B" w:rsidRPr="007E6E70" w:rsidRDefault="00977C52" w:rsidP="00F303DA">
            <w:pPr>
              <w:jc w:val="both"/>
            </w:pPr>
            <w:r>
              <w:t xml:space="preserve">Ибупрофен 400 мг </w:t>
            </w:r>
            <w:r>
              <w:rPr>
                <w:lang w:val="en-US"/>
              </w:rPr>
              <w:t>N</w:t>
            </w:r>
            <w:r w:rsidRPr="007E6E70">
              <w:t>5</w:t>
            </w:r>
          </w:p>
        </w:tc>
        <w:tc>
          <w:tcPr>
            <w:tcW w:w="1128" w:type="dxa"/>
          </w:tcPr>
          <w:p w:rsidR="00EE4E7B" w:rsidRPr="007E6E70" w:rsidRDefault="00977C52" w:rsidP="00F303DA">
            <w:pPr>
              <w:jc w:val="both"/>
            </w:pPr>
            <w:r w:rsidRPr="007E6E70">
              <w:t>1</w:t>
            </w:r>
          </w:p>
        </w:tc>
      </w:tr>
      <w:tr w:rsidR="00D76847" w:rsidTr="00F303DA">
        <w:tc>
          <w:tcPr>
            <w:tcW w:w="8217" w:type="dxa"/>
          </w:tcPr>
          <w:p w:rsidR="00D76847" w:rsidRPr="007E6E70" w:rsidRDefault="00977C52" w:rsidP="00F303DA">
            <w:pPr>
              <w:jc w:val="both"/>
            </w:pPr>
            <w:r>
              <w:t xml:space="preserve">Левомицетин </w:t>
            </w:r>
            <w:r>
              <w:rPr>
                <w:lang w:val="en-US"/>
              </w:rPr>
              <w:t>N</w:t>
            </w:r>
            <w:r w:rsidRPr="007E6E70">
              <w:t>4</w:t>
            </w:r>
          </w:p>
        </w:tc>
        <w:tc>
          <w:tcPr>
            <w:tcW w:w="1128" w:type="dxa"/>
          </w:tcPr>
          <w:p w:rsidR="00D76847" w:rsidRPr="007E6E70" w:rsidRDefault="00977C52" w:rsidP="00F303DA">
            <w:pPr>
              <w:jc w:val="both"/>
            </w:pPr>
            <w:r w:rsidRPr="007E6E70">
              <w:t>1</w:t>
            </w:r>
          </w:p>
        </w:tc>
      </w:tr>
      <w:tr w:rsidR="00D76847" w:rsidTr="00F303DA">
        <w:tc>
          <w:tcPr>
            <w:tcW w:w="8217" w:type="dxa"/>
          </w:tcPr>
          <w:p w:rsidR="00D76847" w:rsidRPr="0089388E" w:rsidRDefault="0089388E" w:rsidP="00F303DA">
            <w:pPr>
              <w:jc w:val="both"/>
            </w:pPr>
            <w:r>
              <w:t xml:space="preserve">Супрастин </w:t>
            </w:r>
            <w:proofErr w:type="spellStart"/>
            <w:r>
              <w:t>табл</w:t>
            </w:r>
            <w:proofErr w:type="spellEnd"/>
            <w:r>
              <w:t xml:space="preserve"> </w:t>
            </w:r>
            <w:r>
              <w:rPr>
                <w:lang w:val="en-US"/>
              </w:rPr>
              <w:t>N4</w:t>
            </w:r>
          </w:p>
        </w:tc>
        <w:tc>
          <w:tcPr>
            <w:tcW w:w="1128" w:type="dxa"/>
          </w:tcPr>
          <w:p w:rsidR="00D76847" w:rsidRDefault="0089388E" w:rsidP="00F303DA">
            <w:pPr>
              <w:jc w:val="both"/>
            </w:pPr>
            <w:r>
              <w:t>1</w:t>
            </w:r>
          </w:p>
        </w:tc>
      </w:tr>
      <w:tr w:rsidR="00D76847" w:rsidTr="00F303DA">
        <w:tc>
          <w:tcPr>
            <w:tcW w:w="8217" w:type="dxa"/>
          </w:tcPr>
          <w:p w:rsidR="00D76847" w:rsidRPr="00DC462A" w:rsidRDefault="007E6E70" w:rsidP="00F303DA">
            <w:pPr>
              <w:jc w:val="both"/>
            </w:pPr>
            <w:proofErr w:type="spellStart"/>
            <w:r>
              <w:t>Энтерофурил</w:t>
            </w:r>
            <w:proofErr w:type="spellEnd"/>
            <w:r>
              <w:t xml:space="preserve"> </w:t>
            </w:r>
            <w:proofErr w:type="spellStart"/>
            <w:r>
              <w:t>капс</w:t>
            </w:r>
            <w:proofErr w:type="spellEnd"/>
            <w:r>
              <w:t>. шт</w:t>
            </w:r>
          </w:p>
        </w:tc>
        <w:tc>
          <w:tcPr>
            <w:tcW w:w="1128" w:type="dxa"/>
          </w:tcPr>
          <w:p w:rsidR="00D76847" w:rsidRDefault="007E6E70" w:rsidP="00F303DA">
            <w:pPr>
              <w:jc w:val="both"/>
            </w:pPr>
            <w:r>
              <w:t>4</w:t>
            </w:r>
          </w:p>
        </w:tc>
      </w:tr>
      <w:tr w:rsidR="0089388E" w:rsidTr="00F303DA">
        <w:tc>
          <w:tcPr>
            <w:tcW w:w="8217" w:type="dxa"/>
          </w:tcPr>
          <w:p w:rsidR="0089388E" w:rsidRPr="00DC462A" w:rsidRDefault="001E0A0A" w:rsidP="001E0A0A">
            <w:pPr>
              <w:jc w:val="both"/>
            </w:pPr>
            <w:proofErr w:type="spellStart"/>
            <w:r>
              <w:t>Транексамовая</w:t>
            </w:r>
            <w:proofErr w:type="spellEnd"/>
            <w:r>
              <w:t xml:space="preserve"> кислота (</w:t>
            </w:r>
            <w:proofErr w:type="spellStart"/>
            <w:r>
              <w:t>табл</w:t>
            </w:r>
            <w:proofErr w:type="spellEnd"/>
            <w:r>
              <w:t>)</w:t>
            </w:r>
          </w:p>
        </w:tc>
        <w:tc>
          <w:tcPr>
            <w:tcW w:w="1128" w:type="dxa"/>
          </w:tcPr>
          <w:p w:rsidR="0089388E" w:rsidRDefault="001E0A0A" w:rsidP="00F303DA">
            <w:pPr>
              <w:jc w:val="both"/>
            </w:pPr>
            <w:r>
              <w:t>1</w:t>
            </w:r>
          </w:p>
        </w:tc>
      </w:tr>
      <w:tr w:rsidR="0089388E" w:rsidTr="00F303DA">
        <w:tc>
          <w:tcPr>
            <w:tcW w:w="8217" w:type="dxa"/>
          </w:tcPr>
          <w:p w:rsidR="0089388E" w:rsidRPr="00DC462A" w:rsidRDefault="00F10823" w:rsidP="00F10823">
            <w:pPr>
              <w:jc w:val="both"/>
            </w:pPr>
            <w:r>
              <w:t xml:space="preserve">Губка </w:t>
            </w:r>
            <w:proofErr w:type="spellStart"/>
            <w:r>
              <w:t>гемостатическая</w:t>
            </w:r>
            <w:proofErr w:type="spellEnd"/>
            <w:r>
              <w:t xml:space="preserve"> или </w:t>
            </w:r>
            <w:proofErr w:type="spellStart"/>
            <w:r>
              <w:t>гемостатическая</w:t>
            </w:r>
            <w:proofErr w:type="spellEnd"/>
            <w:r>
              <w:t xml:space="preserve"> салфетка «</w:t>
            </w:r>
            <w:proofErr w:type="spellStart"/>
            <w:r>
              <w:t>Гепоглос</w:t>
            </w:r>
            <w:proofErr w:type="spellEnd"/>
            <w:r>
              <w:t>»</w:t>
            </w:r>
          </w:p>
        </w:tc>
        <w:tc>
          <w:tcPr>
            <w:tcW w:w="1128" w:type="dxa"/>
          </w:tcPr>
          <w:p w:rsidR="0089388E" w:rsidRDefault="00F10823" w:rsidP="00F303DA">
            <w:pPr>
              <w:jc w:val="both"/>
            </w:pPr>
            <w:r>
              <w:t>1</w:t>
            </w:r>
            <w:bookmarkStart w:id="0" w:name="_GoBack"/>
            <w:bookmarkEnd w:id="0"/>
          </w:p>
        </w:tc>
      </w:tr>
    </w:tbl>
    <w:p w:rsidR="00F303DA" w:rsidRDefault="00F303DA" w:rsidP="00F303DA">
      <w:pPr>
        <w:jc w:val="both"/>
      </w:pPr>
    </w:p>
    <w:sectPr w:rsidR="00F30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DA"/>
    <w:rsid w:val="00163014"/>
    <w:rsid w:val="001E0A0A"/>
    <w:rsid w:val="002E4C0C"/>
    <w:rsid w:val="00430951"/>
    <w:rsid w:val="00631AE5"/>
    <w:rsid w:val="007E6E70"/>
    <w:rsid w:val="00833715"/>
    <w:rsid w:val="0089388E"/>
    <w:rsid w:val="008E0DD5"/>
    <w:rsid w:val="00977C52"/>
    <w:rsid w:val="00A948B3"/>
    <w:rsid w:val="00D76847"/>
    <w:rsid w:val="00DC462A"/>
    <w:rsid w:val="00EE4E7B"/>
    <w:rsid w:val="00F10823"/>
    <w:rsid w:val="00F3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EEFE"/>
  <w15:docId w15:val="{42AD8BDF-B2F4-954F-8B99-B55D14BE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Псков-1-3</dc:creator>
  <cp:lastModifiedBy>RePack by Diakov</cp:lastModifiedBy>
  <cp:revision>3</cp:revision>
  <dcterms:created xsi:type="dcterms:W3CDTF">2022-09-25T17:51:00Z</dcterms:created>
  <dcterms:modified xsi:type="dcterms:W3CDTF">2022-09-25T18:08:00Z</dcterms:modified>
</cp:coreProperties>
</file>